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4CC8" w:rsidRPr="00A71892" w:rsidRDefault="00D04CC8" w:rsidP="0076345E">
      <w:pPr>
        <w:jc w:val="center"/>
        <w:rPr>
          <w:rFonts w:ascii="Times New Roman" w:hAnsi="Times New Roman" w:cs="Times New Roman"/>
          <w:b/>
          <w:sz w:val="32"/>
          <w:szCs w:val="32"/>
        </w:rPr>
      </w:pPr>
      <w:r w:rsidRPr="00A71892">
        <w:rPr>
          <w:rFonts w:ascii="Times New Roman" w:hAnsi="Times New Roman" w:cs="Times New Roman"/>
          <w:b/>
          <w:sz w:val="32"/>
          <w:szCs w:val="32"/>
        </w:rPr>
        <w:t xml:space="preserve">1.6 Оценка качества кадровых условий реализации ООП </w:t>
      </w:r>
      <w:proofErr w:type="gramStart"/>
      <w:r w:rsidRPr="00A71892">
        <w:rPr>
          <w:rFonts w:ascii="Times New Roman" w:hAnsi="Times New Roman" w:cs="Times New Roman"/>
          <w:b/>
          <w:sz w:val="32"/>
          <w:szCs w:val="32"/>
        </w:rPr>
        <w:t>ДО</w:t>
      </w:r>
      <w:proofErr w:type="gramEnd"/>
      <w:r w:rsidR="00571EA4">
        <w:rPr>
          <w:rFonts w:ascii="Times New Roman" w:hAnsi="Times New Roman" w:cs="Times New Roman"/>
          <w:b/>
          <w:sz w:val="32"/>
          <w:szCs w:val="32"/>
        </w:rPr>
        <w:t xml:space="preserve"> </w:t>
      </w:r>
    </w:p>
    <w:p w:rsidR="00257776" w:rsidRPr="00A71892" w:rsidRDefault="00D04CC8" w:rsidP="00D04CC8">
      <w:pPr>
        <w:rPr>
          <w:rFonts w:ascii="Times New Roman" w:hAnsi="Times New Roman" w:cs="Times New Roman"/>
          <w:sz w:val="28"/>
          <w:szCs w:val="28"/>
        </w:rPr>
      </w:pPr>
      <w:r w:rsidRPr="00A71892">
        <w:rPr>
          <w:rFonts w:ascii="Times New Roman" w:hAnsi="Times New Roman" w:cs="Times New Roman"/>
          <w:sz w:val="28"/>
          <w:szCs w:val="28"/>
        </w:rPr>
        <w:t xml:space="preserve">Основной целью деятельности МАДОУ является оптимизация педагогического процесса качества дошкольного образования. В основе </w:t>
      </w:r>
      <w:proofErr w:type="spellStart"/>
      <w:r w:rsidRPr="00A71892">
        <w:rPr>
          <w:rFonts w:ascii="Times New Roman" w:hAnsi="Times New Roman" w:cs="Times New Roman"/>
          <w:sz w:val="28"/>
          <w:szCs w:val="28"/>
        </w:rPr>
        <w:t>воспитательн</w:t>
      </w:r>
      <w:proofErr w:type="gramStart"/>
      <w:r w:rsidRPr="00A71892">
        <w:rPr>
          <w:rFonts w:ascii="Times New Roman" w:hAnsi="Times New Roman" w:cs="Times New Roman"/>
          <w:sz w:val="28"/>
          <w:szCs w:val="28"/>
        </w:rPr>
        <w:t>о</w:t>
      </w:r>
      <w:proofErr w:type="spellEnd"/>
      <w:r w:rsidRPr="00A71892">
        <w:rPr>
          <w:rFonts w:ascii="Times New Roman" w:hAnsi="Times New Roman" w:cs="Times New Roman"/>
          <w:sz w:val="28"/>
          <w:szCs w:val="28"/>
        </w:rPr>
        <w:t>-</w:t>
      </w:r>
      <w:proofErr w:type="gramEnd"/>
      <w:r w:rsidRPr="00A71892">
        <w:rPr>
          <w:rFonts w:ascii="Times New Roman" w:hAnsi="Times New Roman" w:cs="Times New Roman"/>
          <w:sz w:val="28"/>
          <w:szCs w:val="28"/>
        </w:rPr>
        <w:t xml:space="preserve"> образовательной работы лежит взаимодействие педагогического процесса, администрацией и родителей воспитанников. Педагогический процесс организуется в соответствии с образовательной программой ДОУ, разр</w:t>
      </w:r>
      <w:r w:rsidR="000B1E50" w:rsidRPr="00A71892">
        <w:rPr>
          <w:rFonts w:ascii="Times New Roman" w:hAnsi="Times New Roman" w:cs="Times New Roman"/>
          <w:sz w:val="28"/>
          <w:szCs w:val="28"/>
        </w:rPr>
        <w:t xml:space="preserve">аботанной на основе Федерального государственного стандарта дошкольного образования и Примерной образовательной программой дошкольного образования « От рождения до школы ( под редакцией Н.Е. </w:t>
      </w:r>
      <w:proofErr w:type="spellStart"/>
      <w:r w:rsidR="000B1E50" w:rsidRPr="00A71892">
        <w:rPr>
          <w:rFonts w:ascii="Times New Roman" w:hAnsi="Times New Roman" w:cs="Times New Roman"/>
          <w:sz w:val="28"/>
          <w:szCs w:val="28"/>
        </w:rPr>
        <w:t>Вераксы</w:t>
      </w:r>
      <w:proofErr w:type="spellEnd"/>
      <w:proofErr w:type="gramStart"/>
      <w:r w:rsidR="000B1E50" w:rsidRPr="00A71892">
        <w:rPr>
          <w:rFonts w:ascii="Times New Roman" w:hAnsi="Times New Roman" w:cs="Times New Roman"/>
          <w:sz w:val="28"/>
          <w:szCs w:val="28"/>
        </w:rPr>
        <w:t xml:space="preserve"> ,</w:t>
      </w:r>
      <w:proofErr w:type="gramEnd"/>
      <w:r w:rsidR="000B1E50" w:rsidRPr="00A71892">
        <w:rPr>
          <w:rFonts w:ascii="Times New Roman" w:hAnsi="Times New Roman" w:cs="Times New Roman"/>
          <w:sz w:val="28"/>
          <w:szCs w:val="28"/>
        </w:rPr>
        <w:t xml:space="preserve"> Т.</w:t>
      </w:r>
      <w:r w:rsidR="0076345E" w:rsidRPr="00A71892">
        <w:rPr>
          <w:rFonts w:ascii="Times New Roman" w:hAnsi="Times New Roman" w:cs="Times New Roman"/>
          <w:sz w:val="28"/>
          <w:szCs w:val="28"/>
        </w:rPr>
        <w:t>С</w:t>
      </w:r>
      <w:r w:rsidR="00594069" w:rsidRPr="00A71892">
        <w:rPr>
          <w:rFonts w:ascii="Times New Roman" w:hAnsi="Times New Roman" w:cs="Times New Roman"/>
          <w:sz w:val="28"/>
          <w:szCs w:val="28"/>
        </w:rPr>
        <w:t xml:space="preserve">. Комаровой, М.А. Васильевой).  </w:t>
      </w:r>
      <w:proofErr w:type="spellStart"/>
      <w:r w:rsidR="00594069" w:rsidRPr="00A71892">
        <w:rPr>
          <w:rFonts w:ascii="Times New Roman" w:hAnsi="Times New Roman" w:cs="Times New Roman"/>
          <w:sz w:val="28"/>
          <w:szCs w:val="28"/>
        </w:rPr>
        <w:t>Воспитательн</w:t>
      </w:r>
      <w:proofErr w:type="gramStart"/>
      <w:r w:rsidR="00594069" w:rsidRPr="00A71892">
        <w:rPr>
          <w:rFonts w:ascii="Times New Roman" w:hAnsi="Times New Roman" w:cs="Times New Roman"/>
          <w:sz w:val="28"/>
          <w:szCs w:val="28"/>
        </w:rPr>
        <w:t>о</w:t>
      </w:r>
      <w:proofErr w:type="spellEnd"/>
      <w:r w:rsidR="00594069" w:rsidRPr="00A71892">
        <w:rPr>
          <w:rFonts w:ascii="Times New Roman" w:hAnsi="Times New Roman" w:cs="Times New Roman"/>
          <w:sz w:val="28"/>
          <w:szCs w:val="28"/>
        </w:rPr>
        <w:t>-</w:t>
      </w:r>
      <w:proofErr w:type="gramEnd"/>
      <w:r w:rsidR="00594069" w:rsidRPr="00A71892">
        <w:rPr>
          <w:rFonts w:ascii="Times New Roman" w:hAnsi="Times New Roman" w:cs="Times New Roman"/>
          <w:sz w:val="28"/>
          <w:szCs w:val="28"/>
        </w:rPr>
        <w:t xml:space="preserve"> образовательная работа направлена на освоение воспитанниками основной образовательной программы дошкольного образования МАДОУ.</w:t>
      </w:r>
      <w:r w:rsidR="0076345E" w:rsidRPr="00A71892">
        <w:rPr>
          <w:rFonts w:ascii="Times New Roman" w:hAnsi="Times New Roman" w:cs="Times New Roman"/>
          <w:sz w:val="28"/>
          <w:szCs w:val="28"/>
        </w:rPr>
        <w:t xml:space="preserve">  </w:t>
      </w:r>
    </w:p>
    <w:p w:rsidR="005965CD" w:rsidRPr="00A71892" w:rsidRDefault="005965CD" w:rsidP="00D04CC8">
      <w:pPr>
        <w:rPr>
          <w:rFonts w:ascii="Times New Roman" w:hAnsi="Times New Roman" w:cs="Times New Roman"/>
          <w:sz w:val="28"/>
          <w:szCs w:val="28"/>
        </w:rPr>
      </w:pPr>
      <w:r w:rsidRPr="00A71892">
        <w:rPr>
          <w:rFonts w:ascii="Times New Roman" w:hAnsi="Times New Roman" w:cs="Times New Roman"/>
          <w:sz w:val="28"/>
          <w:szCs w:val="28"/>
        </w:rPr>
        <w:t>Образовательная деятельность планируется согласно календарно-тематическому плану. При составлении плана учтены предельно допустимые нормы учебной нагрузки. Образовательная деятельность</w:t>
      </w:r>
      <w:r w:rsidR="000B1E50" w:rsidRPr="00A71892">
        <w:rPr>
          <w:rFonts w:ascii="Times New Roman" w:hAnsi="Times New Roman" w:cs="Times New Roman"/>
          <w:sz w:val="28"/>
          <w:szCs w:val="28"/>
        </w:rPr>
        <w:t xml:space="preserve"> осу</w:t>
      </w:r>
      <w:r w:rsidRPr="00A71892">
        <w:rPr>
          <w:rFonts w:ascii="Times New Roman" w:hAnsi="Times New Roman" w:cs="Times New Roman"/>
          <w:sz w:val="28"/>
          <w:szCs w:val="28"/>
        </w:rPr>
        <w:t>ществляется в процессе организации различных видов деятельности, образовательной деятельности, самостоятельной деятельности, взаимодействие с семьями детей. Основной формой работы с детьми дошкольного возраста и ведущим видом деятельности для них является игра. Предметн</w:t>
      </w:r>
      <w:proofErr w:type="gramStart"/>
      <w:r w:rsidRPr="00A71892">
        <w:rPr>
          <w:rFonts w:ascii="Times New Roman" w:hAnsi="Times New Roman" w:cs="Times New Roman"/>
          <w:sz w:val="28"/>
          <w:szCs w:val="28"/>
        </w:rPr>
        <w:t>о-</w:t>
      </w:r>
      <w:proofErr w:type="gramEnd"/>
      <w:r w:rsidRPr="00A71892">
        <w:rPr>
          <w:rFonts w:ascii="Times New Roman" w:hAnsi="Times New Roman" w:cs="Times New Roman"/>
          <w:sz w:val="28"/>
          <w:szCs w:val="28"/>
        </w:rPr>
        <w:t xml:space="preserve"> пространственная среда соответствует возрастным особенностям детей и способствует</w:t>
      </w:r>
      <w:r w:rsidR="000B1E50" w:rsidRPr="00A71892">
        <w:rPr>
          <w:rFonts w:ascii="Times New Roman" w:hAnsi="Times New Roman" w:cs="Times New Roman"/>
          <w:sz w:val="28"/>
          <w:szCs w:val="28"/>
        </w:rPr>
        <w:t xml:space="preserve"> их разностороннему развитию по содержанию и художественному решению. Компоненты предметн</w:t>
      </w:r>
      <w:proofErr w:type="gramStart"/>
      <w:r w:rsidR="000B1E50" w:rsidRPr="00A71892">
        <w:rPr>
          <w:rFonts w:ascii="Times New Roman" w:hAnsi="Times New Roman" w:cs="Times New Roman"/>
          <w:sz w:val="28"/>
          <w:szCs w:val="28"/>
        </w:rPr>
        <w:t>о-</w:t>
      </w:r>
      <w:proofErr w:type="gramEnd"/>
      <w:r w:rsidR="000B1E50" w:rsidRPr="00A71892">
        <w:rPr>
          <w:rFonts w:ascii="Times New Roman" w:hAnsi="Times New Roman" w:cs="Times New Roman"/>
          <w:sz w:val="28"/>
          <w:szCs w:val="28"/>
        </w:rPr>
        <w:t xml:space="preserve"> пространственной развивающей  среды соответствует ООП ДО реализуемый ДОУ и гигиеническим требованиям.</w:t>
      </w:r>
    </w:p>
    <w:p w:rsidR="00310CC8" w:rsidRPr="00A71892" w:rsidRDefault="00594069">
      <w:pPr>
        <w:rPr>
          <w:rFonts w:ascii="Times New Roman" w:hAnsi="Times New Roman" w:cs="Times New Roman"/>
          <w:sz w:val="28"/>
          <w:szCs w:val="28"/>
        </w:rPr>
      </w:pPr>
      <w:r w:rsidRPr="00A71892">
        <w:rPr>
          <w:rFonts w:ascii="Times New Roman" w:hAnsi="Times New Roman" w:cs="Times New Roman"/>
          <w:sz w:val="28"/>
          <w:szCs w:val="28"/>
        </w:rPr>
        <w:t>В целях обеспечения комплексного подхода к оценке результатов освоения основной образовательной программы, проведен анализ освоения образовательной программы по образовательным областям. Анализ результатов показал, что уровень овладения необходимыми знаниями достаточный. Развитие ключевых компетентностей дошкольников соответствует норме. Качество усвоения воспитанниками програм</w:t>
      </w:r>
      <w:r w:rsidR="00360302">
        <w:rPr>
          <w:rFonts w:ascii="Times New Roman" w:hAnsi="Times New Roman" w:cs="Times New Roman"/>
          <w:sz w:val="28"/>
          <w:szCs w:val="28"/>
        </w:rPr>
        <w:t>много материала соответствует 87</w:t>
      </w:r>
      <w:r w:rsidRPr="00A71892">
        <w:rPr>
          <w:rFonts w:ascii="Times New Roman" w:hAnsi="Times New Roman" w:cs="Times New Roman"/>
          <w:sz w:val="28"/>
          <w:szCs w:val="28"/>
        </w:rPr>
        <w:t>%. Хорошие результаты достигнуты благодаря использованию в работе методов, которые способствовали развитию самостоятельности, познавательных интересов детей</w:t>
      </w:r>
      <w:r w:rsidR="00310CC8" w:rsidRPr="00A71892">
        <w:rPr>
          <w:rFonts w:ascii="Times New Roman" w:hAnsi="Times New Roman" w:cs="Times New Roman"/>
          <w:sz w:val="28"/>
          <w:szCs w:val="28"/>
        </w:rPr>
        <w:t>.</w:t>
      </w:r>
    </w:p>
    <w:p w:rsidR="001D2471" w:rsidRDefault="00DA480E" w:rsidP="00DA480E">
      <w:pPr>
        <w:rPr>
          <w:rFonts w:ascii="Times New Roman" w:hAnsi="Times New Roman" w:cs="Times New Roman"/>
          <w:sz w:val="28"/>
          <w:szCs w:val="28"/>
        </w:rPr>
      </w:pPr>
      <w:r w:rsidRPr="00A71892">
        <w:rPr>
          <w:rFonts w:ascii="Times New Roman" w:hAnsi="Times New Roman" w:cs="Times New Roman"/>
          <w:sz w:val="28"/>
          <w:szCs w:val="28"/>
        </w:rPr>
        <w:t xml:space="preserve">Кадровый потенциал, образовательный уровень педагогов МАДОУ Детский сад села </w:t>
      </w:r>
      <w:proofErr w:type="spellStart"/>
      <w:r w:rsidRPr="00A71892">
        <w:rPr>
          <w:rFonts w:ascii="Times New Roman" w:hAnsi="Times New Roman" w:cs="Times New Roman"/>
          <w:sz w:val="28"/>
          <w:szCs w:val="28"/>
        </w:rPr>
        <w:t>Сафарово</w:t>
      </w:r>
      <w:proofErr w:type="spellEnd"/>
      <w:r w:rsidRPr="00A71892">
        <w:rPr>
          <w:rFonts w:ascii="Times New Roman" w:hAnsi="Times New Roman" w:cs="Times New Roman"/>
          <w:sz w:val="28"/>
          <w:szCs w:val="28"/>
        </w:rPr>
        <w:t>:</w:t>
      </w:r>
    </w:p>
    <w:p w:rsidR="00026161" w:rsidRDefault="00026161" w:rsidP="00DA480E">
      <w:pPr>
        <w:rPr>
          <w:rFonts w:ascii="Times New Roman" w:hAnsi="Times New Roman" w:cs="Times New Roman"/>
          <w:sz w:val="28"/>
          <w:szCs w:val="28"/>
        </w:rPr>
      </w:pPr>
      <w:r>
        <w:rPr>
          <w:rFonts w:ascii="Times New Roman" w:hAnsi="Times New Roman" w:cs="Times New Roman"/>
          <w:sz w:val="28"/>
          <w:szCs w:val="28"/>
        </w:rPr>
        <w:lastRenderedPageBreak/>
        <w:t>Детский сад полностью укомплектован кадрами. Педагогический коллектив состоит из администрации</w:t>
      </w:r>
      <w:r w:rsidR="001F6141">
        <w:rPr>
          <w:rFonts w:ascii="Times New Roman" w:hAnsi="Times New Roman" w:cs="Times New Roman"/>
          <w:sz w:val="28"/>
          <w:szCs w:val="28"/>
        </w:rPr>
        <w:t xml:space="preserve"> и </w:t>
      </w:r>
      <w:r>
        <w:rPr>
          <w:rFonts w:ascii="Times New Roman" w:hAnsi="Times New Roman" w:cs="Times New Roman"/>
          <w:sz w:val="28"/>
          <w:szCs w:val="28"/>
        </w:rPr>
        <w:t xml:space="preserve"> из 6 педагогов, 1 музыкальный руководитель. Отличительной</w:t>
      </w:r>
      <w:r w:rsidR="001F6141">
        <w:rPr>
          <w:rFonts w:ascii="Times New Roman" w:hAnsi="Times New Roman" w:cs="Times New Roman"/>
          <w:sz w:val="28"/>
          <w:szCs w:val="28"/>
        </w:rPr>
        <w:t xml:space="preserve">  </w:t>
      </w:r>
      <w:r>
        <w:rPr>
          <w:rFonts w:ascii="Times New Roman" w:hAnsi="Times New Roman" w:cs="Times New Roman"/>
          <w:sz w:val="28"/>
          <w:szCs w:val="28"/>
        </w:rPr>
        <w:t>особенностью дошкольного учр</w:t>
      </w:r>
      <w:r w:rsidR="001F6141">
        <w:rPr>
          <w:rFonts w:ascii="Times New Roman" w:hAnsi="Times New Roman" w:cs="Times New Roman"/>
          <w:sz w:val="28"/>
          <w:szCs w:val="28"/>
        </w:rPr>
        <w:t>е</w:t>
      </w:r>
      <w:r>
        <w:rPr>
          <w:rFonts w:ascii="Times New Roman" w:hAnsi="Times New Roman" w:cs="Times New Roman"/>
          <w:sz w:val="28"/>
          <w:szCs w:val="28"/>
        </w:rPr>
        <w:t>ждения является стабильность педагогических  кадров и обслуживающего персона</w:t>
      </w:r>
      <w:r w:rsidR="001F6141">
        <w:rPr>
          <w:rFonts w:ascii="Times New Roman" w:hAnsi="Times New Roman" w:cs="Times New Roman"/>
          <w:sz w:val="28"/>
          <w:szCs w:val="28"/>
        </w:rPr>
        <w:t>ла. Все педагоги своевременно проходят курсы ПК, обучаются на хозрасчетных и проблемных курсах при ИРО.100% педагогов владеют навыками пользователя ПК, 80% педагогов  прошли курсовую подготовку по программе « От рождения до школы». А также повышают свой профессиональный уровень через посещения методических объединений города, прохождение процедуры аттестации, самообразование, что способствует  повышению профессионального мастерства, положительно влияет на развитие нашего детского сада.</w:t>
      </w:r>
    </w:p>
    <w:p w:rsidR="003A3886" w:rsidRDefault="003A3886" w:rsidP="00DA480E">
      <w:pPr>
        <w:rPr>
          <w:rFonts w:ascii="Times New Roman" w:hAnsi="Times New Roman" w:cs="Times New Roman"/>
          <w:sz w:val="28"/>
          <w:szCs w:val="28"/>
        </w:rPr>
      </w:pPr>
      <w:r>
        <w:rPr>
          <w:rFonts w:ascii="Times New Roman" w:hAnsi="Times New Roman" w:cs="Times New Roman"/>
          <w:sz w:val="28"/>
          <w:szCs w:val="28"/>
        </w:rPr>
        <w:t>Общая характеристика кадров ДОУ.</w:t>
      </w:r>
    </w:p>
    <w:p w:rsidR="003A3886" w:rsidRDefault="003A3886" w:rsidP="00DA480E">
      <w:pPr>
        <w:rPr>
          <w:rFonts w:ascii="Times New Roman" w:hAnsi="Times New Roman" w:cs="Times New Roman"/>
          <w:sz w:val="28"/>
          <w:szCs w:val="28"/>
        </w:rPr>
      </w:pPr>
      <w:r>
        <w:rPr>
          <w:rFonts w:ascii="Times New Roman" w:hAnsi="Times New Roman" w:cs="Times New Roman"/>
          <w:sz w:val="28"/>
          <w:szCs w:val="28"/>
        </w:rPr>
        <w:t>Штатным расписанием ДОУ предусмотрено по административному персоналу 1,5 ставки, вспомогательный и обслуживающий персонал 8,95 ставки, педагогический персонал 4,5 ставки.</w:t>
      </w:r>
    </w:p>
    <w:p w:rsidR="003A3886" w:rsidRDefault="003A3886" w:rsidP="00DA480E">
      <w:pPr>
        <w:rPr>
          <w:rFonts w:ascii="Times New Roman" w:hAnsi="Times New Roman" w:cs="Times New Roman"/>
          <w:sz w:val="28"/>
          <w:szCs w:val="28"/>
        </w:rPr>
      </w:pPr>
      <w:r>
        <w:rPr>
          <w:rFonts w:ascii="Times New Roman" w:hAnsi="Times New Roman" w:cs="Times New Roman"/>
          <w:sz w:val="28"/>
          <w:szCs w:val="28"/>
        </w:rPr>
        <w:t>Образовательный ценз педагогов:</w:t>
      </w:r>
    </w:p>
    <w:p w:rsidR="003A3886" w:rsidRDefault="003A3886" w:rsidP="00DA480E">
      <w:pPr>
        <w:rPr>
          <w:rFonts w:ascii="Times New Roman" w:hAnsi="Times New Roman" w:cs="Times New Roman"/>
          <w:sz w:val="28"/>
          <w:szCs w:val="28"/>
        </w:rPr>
      </w:pPr>
      <w:r>
        <w:rPr>
          <w:rFonts w:ascii="Times New Roman" w:hAnsi="Times New Roman" w:cs="Times New Roman"/>
          <w:sz w:val="28"/>
          <w:szCs w:val="28"/>
        </w:rPr>
        <w:t>Высшее образование – 3 педагога;</w:t>
      </w:r>
    </w:p>
    <w:p w:rsidR="003A3886" w:rsidRDefault="003A3886" w:rsidP="00DA480E">
      <w:pPr>
        <w:rPr>
          <w:rFonts w:ascii="Times New Roman" w:hAnsi="Times New Roman" w:cs="Times New Roman"/>
          <w:sz w:val="28"/>
          <w:szCs w:val="28"/>
        </w:rPr>
      </w:pPr>
      <w:r>
        <w:rPr>
          <w:rFonts w:ascii="Times New Roman" w:hAnsi="Times New Roman" w:cs="Times New Roman"/>
          <w:sz w:val="28"/>
          <w:szCs w:val="28"/>
        </w:rPr>
        <w:t>Среднее профессиональное – 3 педагога.</w:t>
      </w:r>
    </w:p>
    <w:p w:rsidR="003A3886" w:rsidRDefault="003A3886" w:rsidP="00DA480E">
      <w:pPr>
        <w:rPr>
          <w:rFonts w:ascii="Times New Roman" w:hAnsi="Times New Roman" w:cs="Times New Roman"/>
          <w:sz w:val="28"/>
          <w:szCs w:val="28"/>
        </w:rPr>
      </w:pPr>
      <w:r>
        <w:rPr>
          <w:rFonts w:ascii="Times New Roman" w:hAnsi="Times New Roman" w:cs="Times New Roman"/>
          <w:sz w:val="28"/>
          <w:szCs w:val="28"/>
        </w:rPr>
        <w:t>Результаты аттестации:</w:t>
      </w:r>
    </w:p>
    <w:p w:rsidR="003A3886" w:rsidRDefault="003A3886" w:rsidP="00DA480E">
      <w:pPr>
        <w:rPr>
          <w:rFonts w:ascii="Times New Roman" w:hAnsi="Times New Roman" w:cs="Times New Roman"/>
          <w:sz w:val="28"/>
          <w:szCs w:val="28"/>
        </w:rPr>
      </w:pPr>
      <w:r>
        <w:rPr>
          <w:rFonts w:ascii="Times New Roman" w:hAnsi="Times New Roman" w:cs="Times New Roman"/>
          <w:sz w:val="28"/>
          <w:szCs w:val="28"/>
        </w:rPr>
        <w:t>Высшая кат</w:t>
      </w:r>
      <w:r w:rsidR="00360302">
        <w:rPr>
          <w:rFonts w:ascii="Times New Roman" w:hAnsi="Times New Roman" w:cs="Times New Roman"/>
          <w:sz w:val="28"/>
          <w:szCs w:val="28"/>
        </w:rPr>
        <w:t>егория – 0, первая категория – 4 педагога, 1 педагог пройде</w:t>
      </w:r>
      <w:r>
        <w:rPr>
          <w:rFonts w:ascii="Times New Roman" w:hAnsi="Times New Roman" w:cs="Times New Roman"/>
          <w:sz w:val="28"/>
          <w:szCs w:val="28"/>
        </w:rPr>
        <w:t>т аттестацию после истечения 2 лет работы ДОУ.</w:t>
      </w:r>
    </w:p>
    <w:p w:rsidR="00A00ED8" w:rsidRPr="00A00ED8" w:rsidRDefault="00A00ED8" w:rsidP="00DA480E">
      <w:pPr>
        <w:rPr>
          <w:rFonts w:ascii="Times New Roman" w:hAnsi="Times New Roman" w:cs="Times New Roman"/>
          <w:b/>
          <w:sz w:val="28"/>
          <w:szCs w:val="28"/>
        </w:rPr>
      </w:pPr>
      <w:r w:rsidRPr="00A00ED8">
        <w:rPr>
          <w:rFonts w:ascii="Times New Roman" w:hAnsi="Times New Roman" w:cs="Times New Roman"/>
          <w:b/>
          <w:sz w:val="28"/>
          <w:szCs w:val="28"/>
        </w:rPr>
        <w:t>Выводы:</w:t>
      </w:r>
      <w:r>
        <w:rPr>
          <w:rFonts w:ascii="Times New Roman" w:hAnsi="Times New Roman" w:cs="Times New Roman"/>
          <w:b/>
          <w:sz w:val="28"/>
          <w:szCs w:val="28"/>
        </w:rPr>
        <w:t xml:space="preserve"> </w:t>
      </w:r>
      <w:r w:rsidRPr="00A00ED8">
        <w:rPr>
          <w:rFonts w:ascii="Times New Roman" w:hAnsi="Times New Roman" w:cs="Times New Roman"/>
          <w:sz w:val="28"/>
          <w:szCs w:val="28"/>
        </w:rPr>
        <w:t xml:space="preserve">образовательное учреждение на 100% </w:t>
      </w:r>
      <w:proofErr w:type="gramStart"/>
      <w:r w:rsidRPr="00A00ED8">
        <w:rPr>
          <w:rFonts w:ascii="Times New Roman" w:hAnsi="Times New Roman" w:cs="Times New Roman"/>
          <w:sz w:val="28"/>
          <w:szCs w:val="28"/>
        </w:rPr>
        <w:t>укомплектован</w:t>
      </w:r>
      <w:proofErr w:type="gramEnd"/>
      <w:r w:rsidRPr="00A00ED8">
        <w:rPr>
          <w:rFonts w:ascii="Times New Roman" w:hAnsi="Times New Roman" w:cs="Times New Roman"/>
          <w:sz w:val="28"/>
          <w:szCs w:val="28"/>
        </w:rPr>
        <w:t xml:space="preserve"> кадрами.</w:t>
      </w:r>
    </w:p>
    <w:p w:rsidR="00AB4C81" w:rsidRDefault="00AB4C81" w:rsidP="00DA480E">
      <w:pPr>
        <w:rPr>
          <w:rFonts w:ascii="Times New Roman" w:hAnsi="Times New Roman" w:cs="Times New Roman"/>
          <w:sz w:val="28"/>
          <w:szCs w:val="28"/>
        </w:rPr>
      </w:pPr>
    </w:p>
    <w:p w:rsidR="00AB4C81" w:rsidRDefault="00AB4C81" w:rsidP="00DA480E">
      <w:pPr>
        <w:rPr>
          <w:rFonts w:ascii="Times New Roman" w:hAnsi="Times New Roman" w:cs="Times New Roman"/>
          <w:sz w:val="28"/>
          <w:szCs w:val="28"/>
        </w:rPr>
      </w:pPr>
    </w:p>
    <w:p w:rsidR="00AB4C81" w:rsidRDefault="00AB4C81" w:rsidP="00DA480E">
      <w:pPr>
        <w:rPr>
          <w:rFonts w:ascii="Times New Roman" w:hAnsi="Times New Roman" w:cs="Times New Roman"/>
          <w:sz w:val="28"/>
          <w:szCs w:val="28"/>
        </w:rPr>
      </w:pPr>
    </w:p>
    <w:p w:rsidR="00AB4C81" w:rsidRDefault="00AB4C81" w:rsidP="00DA480E">
      <w:pPr>
        <w:rPr>
          <w:rFonts w:ascii="Times New Roman" w:hAnsi="Times New Roman" w:cs="Times New Roman"/>
          <w:sz w:val="28"/>
          <w:szCs w:val="28"/>
        </w:rPr>
      </w:pPr>
    </w:p>
    <w:p w:rsidR="00AB4C81" w:rsidRDefault="00AB4C81" w:rsidP="00DA480E">
      <w:pPr>
        <w:rPr>
          <w:rFonts w:ascii="Times New Roman" w:hAnsi="Times New Roman" w:cs="Times New Roman"/>
          <w:sz w:val="28"/>
          <w:szCs w:val="28"/>
        </w:rPr>
      </w:pPr>
    </w:p>
    <w:p w:rsidR="00AB4C81" w:rsidRDefault="00AB4C81" w:rsidP="00DA480E">
      <w:pPr>
        <w:rPr>
          <w:rFonts w:ascii="Times New Roman" w:hAnsi="Times New Roman" w:cs="Times New Roman"/>
          <w:sz w:val="28"/>
          <w:szCs w:val="28"/>
        </w:rPr>
      </w:pPr>
    </w:p>
    <w:p w:rsidR="00360302" w:rsidRDefault="00360302" w:rsidP="00360302">
      <w:pPr>
        <w:rPr>
          <w:rFonts w:ascii="Times New Roman" w:hAnsi="Times New Roman" w:cs="Times New Roman"/>
          <w:sz w:val="28"/>
          <w:szCs w:val="28"/>
        </w:rPr>
      </w:pPr>
    </w:p>
    <w:p w:rsidR="00AB4C81" w:rsidRPr="005578C9" w:rsidRDefault="00AB4C81" w:rsidP="00360302">
      <w:pPr>
        <w:jc w:val="center"/>
        <w:rPr>
          <w:rFonts w:ascii="Times New Roman" w:hAnsi="Times New Roman" w:cs="Times New Roman"/>
          <w:sz w:val="32"/>
          <w:szCs w:val="32"/>
        </w:rPr>
      </w:pPr>
      <w:r w:rsidRPr="005578C9">
        <w:rPr>
          <w:rFonts w:ascii="Times New Roman" w:hAnsi="Times New Roman" w:cs="Times New Roman"/>
          <w:b/>
          <w:bCs/>
          <w:sz w:val="32"/>
          <w:szCs w:val="32"/>
        </w:rPr>
        <w:lastRenderedPageBreak/>
        <w:t>1.7. Оценка материально – технической базы</w:t>
      </w:r>
    </w:p>
    <w:p w:rsidR="00AB4C81" w:rsidRPr="009837AB" w:rsidRDefault="00AB4C81" w:rsidP="00AB4C81">
      <w:pPr>
        <w:pStyle w:val="a3"/>
        <w:spacing w:before="0" w:beforeAutospacing="0" w:after="0" w:afterAutospacing="0"/>
        <w:jc w:val="both"/>
        <w:rPr>
          <w:sz w:val="26"/>
          <w:szCs w:val="26"/>
        </w:rPr>
      </w:pPr>
    </w:p>
    <w:p w:rsidR="00AB4C81" w:rsidRPr="005578C9" w:rsidRDefault="00AB4C81" w:rsidP="00AB4C81">
      <w:pPr>
        <w:pStyle w:val="a3"/>
        <w:spacing w:before="0" w:beforeAutospacing="0" w:after="0" w:afterAutospacing="0"/>
        <w:jc w:val="both"/>
        <w:rPr>
          <w:sz w:val="28"/>
          <w:szCs w:val="28"/>
        </w:rPr>
      </w:pPr>
      <w:r w:rsidRPr="005578C9">
        <w:rPr>
          <w:sz w:val="28"/>
          <w:szCs w:val="28"/>
        </w:rPr>
        <w:t>Важным фактором, благоприятно влияющим на качество образования, распространение современных технологий и методов воспитания, является состояние материально-технической базы.</w:t>
      </w:r>
    </w:p>
    <w:p w:rsidR="00AB4C81" w:rsidRPr="005578C9" w:rsidRDefault="00AB4C81" w:rsidP="00AB4C81">
      <w:pPr>
        <w:pStyle w:val="a3"/>
        <w:spacing w:before="0" w:beforeAutospacing="0" w:after="0" w:afterAutospacing="0"/>
        <w:jc w:val="both"/>
        <w:rPr>
          <w:sz w:val="28"/>
          <w:szCs w:val="28"/>
        </w:rPr>
      </w:pPr>
      <w:r w:rsidRPr="005578C9">
        <w:rPr>
          <w:sz w:val="28"/>
          <w:szCs w:val="28"/>
        </w:rPr>
        <w:t xml:space="preserve">Создание материально-технических условий ДОУ проходит с учётом </w:t>
      </w:r>
      <w:proofErr w:type="gramStart"/>
      <w:r w:rsidRPr="005578C9">
        <w:rPr>
          <w:sz w:val="28"/>
          <w:szCs w:val="28"/>
        </w:rPr>
        <w:t>действующего</w:t>
      </w:r>
      <w:proofErr w:type="gramEnd"/>
      <w:r w:rsidRPr="005578C9">
        <w:rPr>
          <w:sz w:val="28"/>
          <w:szCs w:val="28"/>
        </w:rPr>
        <w:t xml:space="preserve"> СанПиНа. Работа по  материально-техническому обеспечению планируется в годовом плане, отражена в соглашении по охране труда</w:t>
      </w:r>
    </w:p>
    <w:p w:rsidR="00AB4C81" w:rsidRPr="005578C9" w:rsidRDefault="00AB4C81" w:rsidP="00AB4C81">
      <w:pPr>
        <w:jc w:val="both"/>
        <w:rPr>
          <w:rFonts w:ascii="Times New Roman" w:hAnsi="Times New Roman" w:cs="Times New Roman"/>
          <w:sz w:val="28"/>
          <w:szCs w:val="28"/>
        </w:rPr>
      </w:pPr>
      <w:r w:rsidRPr="005578C9">
        <w:rPr>
          <w:rFonts w:ascii="Times New Roman" w:hAnsi="Times New Roman" w:cs="Times New Roman"/>
          <w:sz w:val="28"/>
          <w:szCs w:val="28"/>
        </w:rPr>
        <w:t>Учреждение 1994 года постройки. Здание кирпичное, одноэтажное.</w:t>
      </w:r>
    </w:p>
    <w:p w:rsidR="00AB4C81" w:rsidRPr="005578C9" w:rsidRDefault="00AB4C81" w:rsidP="00AB4C81">
      <w:pPr>
        <w:jc w:val="both"/>
        <w:outlineLvl w:val="0"/>
        <w:rPr>
          <w:rFonts w:ascii="Times New Roman" w:hAnsi="Times New Roman" w:cs="Times New Roman"/>
          <w:spacing w:val="3"/>
          <w:sz w:val="28"/>
          <w:szCs w:val="28"/>
        </w:rPr>
      </w:pPr>
      <w:r w:rsidRPr="005578C9">
        <w:rPr>
          <w:rFonts w:ascii="Times New Roman" w:hAnsi="Times New Roman" w:cs="Times New Roman"/>
          <w:spacing w:val="3"/>
          <w:sz w:val="28"/>
          <w:szCs w:val="28"/>
        </w:rPr>
        <w:t xml:space="preserve">В ДОУ имеется кабинет заведующего, прачечная, кладовая,  пищеблок. Регулярно предметно-пространственная среда групп пополняется в соответствии с тематическими неделями. Она обеспечивает все виды детской деятельности в соответствии с ФГОС </w:t>
      </w:r>
      <w:proofErr w:type="gramStart"/>
      <w:r w:rsidRPr="005578C9">
        <w:rPr>
          <w:rFonts w:ascii="Times New Roman" w:hAnsi="Times New Roman" w:cs="Times New Roman"/>
          <w:spacing w:val="3"/>
          <w:sz w:val="28"/>
          <w:szCs w:val="28"/>
        </w:rPr>
        <w:t>ДО</w:t>
      </w:r>
      <w:proofErr w:type="gramEnd"/>
      <w:r w:rsidRPr="005578C9">
        <w:rPr>
          <w:rFonts w:ascii="Times New Roman" w:hAnsi="Times New Roman" w:cs="Times New Roman"/>
          <w:spacing w:val="3"/>
          <w:sz w:val="28"/>
          <w:szCs w:val="28"/>
        </w:rPr>
        <w:t>. Помещения групповых комнат отвечают педагогическим и гигиеническим требованиям. В ДОУ созданы условия для охраны жизни и здоровья детей, для их полноценного физического развития. Создание предметно-развивающей среды предусматривает систему условий, которая позволяет реализовать эффективное функционирование Учреждения, стимулировать развитие ребенка, активно действовать в ней и творчески её видоизменять, а также полноценно развивать ребенка как личность в условиях игровой, коммуникативной, двигательной, трудовой, познавательно-исследовательской, продуктивной, музыкально-художественной деятельности. Состояние материально-технической базы Учреждения позволяет реализовать программы обучения и воспитания детей дошкольного возраста.</w:t>
      </w:r>
    </w:p>
    <w:p w:rsidR="00AB4C81" w:rsidRPr="005578C9" w:rsidRDefault="00AB4C81" w:rsidP="00AB4C81">
      <w:pPr>
        <w:jc w:val="both"/>
        <w:outlineLvl w:val="0"/>
        <w:rPr>
          <w:rFonts w:ascii="Times New Roman" w:hAnsi="Times New Roman" w:cs="Times New Roman"/>
          <w:spacing w:val="3"/>
          <w:sz w:val="28"/>
          <w:szCs w:val="28"/>
        </w:rPr>
      </w:pPr>
      <w:r w:rsidRPr="005578C9">
        <w:rPr>
          <w:rFonts w:ascii="Times New Roman" w:hAnsi="Times New Roman" w:cs="Times New Roman"/>
          <w:spacing w:val="3"/>
          <w:sz w:val="28"/>
          <w:szCs w:val="28"/>
        </w:rPr>
        <w:t>На территории Учреждения имеется спортивная площадка, оборудованная для проведения физкультурных занятий. Территория благоустроена, разбиты цветочные клумбы, огород.</w:t>
      </w:r>
      <w:r w:rsidR="005578C9">
        <w:rPr>
          <w:rFonts w:ascii="Times New Roman" w:hAnsi="Times New Roman" w:cs="Times New Roman"/>
          <w:spacing w:val="3"/>
          <w:sz w:val="28"/>
          <w:szCs w:val="28"/>
        </w:rPr>
        <w:t xml:space="preserve"> Зеленые насаждения охватывают всю территорию детского сада.</w:t>
      </w:r>
    </w:p>
    <w:p w:rsidR="00AB4C81" w:rsidRDefault="00AB4C81" w:rsidP="00AB4C81">
      <w:pPr>
        <w:jc w:val="both"/>
        <w:outlineLvl w:val="0"/>
        <w:rPr>
          <w:rFonts w:ascii="Times New Roman" w:hAnsi="Times New Roman" w:cs="Times New Roman"/>
          <w:spacing w:val="3"/>
          <w:sz w:val="28"/>
          <w:szCs w:val="28"/>
        </w:rPr>
      </w:pPr>
      <w:proofErr w:type="gramStart"/>
      <w:r w:rsidRPr="005578C9">
        <w:rPr>
          <w:rFonts w:ascii="Times New Roman" w:hAnsi="Times New Roman" w:cs="Times New Roman"/>
          <w:spacing w:val="3"/>
          <w:sz w:val="28"/>
          <w:szCs w:val="28"/>
        </w:rPr>
        <w:t>В Учреждении имеется 1 компьютер, 1 ноутбук которые подключены к сети интернет.</w:t>
      </w:r>
      <w:r w:rsidR="005578C9">
        <w:rPr>
          <w:rFonts w:ascii="Times New Roman" w:hAnsi="Times New Roman" w:cs="Times New Roman"/>
          <w:spacing w:val="3"/>
          <w:sz w:val="28"/>
          <w:szCs w:val="28"/>
        </w:rPr>
        <w:t xml:space="preserve"> </w:t>
      </w:r>
      <w:r w:rsidR="00571EA4">
        <w:rPr>
          <w:rFonts w:ascii="Times New Roman" w:hAnsi="Times New Roman" w:cs="Times New Roman"/>
          <w:spacing w:val="3"/>
          <w:sz w:val="28"/>
          <w:szCs w:val="28"/>
        </w:rPr>
        <w:t xml:space="preserve"> </w:t>
      </w:r>
      <w:proofErr w:type="gramEnd"/>
    </w:p>
    <w:p w:rsidR="005578C9" w:rsidRDefault="005578C9" w:rsidP="00AB4C81">
      <w:pPr>
        <w:jc w:val="both"/>
        <w:outlineLvl w:val="0"/>
        <w:rPr>
          <w:rFonts w:ascii="Times New Roman" w:hAnsi="Times New Roman" w:cs="Times New Roman"/>
          <w:spacing w:val="3"/>
          <w:sz w:val="28"/>
          <w:szCs w:val="28"/>
        </w:rPr>
      </w:pPr>
      <w:r>
        <w:rPr>
          <w:rFonts w:ascii="Times New Roman" w:hAnsi="Times New Roman" w:cs="Times New Roman"/>
          <w:spacing w:val="3"/>
          <w:sz w:val="28"/>
          <w:szCs w:val="28"/>
        </w:rPr>
        <w:t>Методической литературой наше дошкольное учреж</w:t>
      </w:r>
      <w:r w:rsidR="00360302">
        <w:rPr>
          <w:rFonts w:ascii="Times New Roman" w:hAnsi="Times New Roman" w:cs="Times New Roman"/>
          <w:spacing w:val="3"/>
          <w:sz w:val="28"/>
          <w:szCs w:val="28"/>
        </w:rPr>
        <w:t>дение обеспечено  на 85%. В 2021</w:t>
      </w:r>
      <w:r>
        <w:rPr>
          <w:rFonts w:ascii="Times New Roman" w:hAnsi="Times New Roman" w:cs="Times New Roman"/>
          <w:spacing w:val="3"/>
          <w:sz w:val="28"/>
          <w:szCs w:val="28"/>
        </w:rPr>
        <w:t>г. требуется обновление картотек в группах, и современные литературы для детей. А также требуется приобрести познавательные игры, конструкторы, и др. виды игрушек для развития  детей.</w:t>
      </w:r>
    </w:p>
    <w:p w:rsidR="00360302" w:rsidRDefault="00360302" w:rsidP="00AB4C81">
      <w:pPr>
        <w:jc w:val="both"/>
        <w:outlineLvl w:val="0"/>
        <w:rPr>
          <w:rFonts w:ascii="Times New Roman" w:hAnsi="Times New Roman" w:cs="Times New Roman"/>
          <w:spacing w:val="3"/>
          <w:sz w:val="28"/>
          <w:szCs w:val="28"/>
        </w:rPr>
      </w:pPr>
    </w:p>
    <w:p w:rsidR="00AB4C81" w:rsidRPr="005578C9" w:rsidRDefault="00A00ED8" w:rsidP="00AB4C81">
      <w:pPr>
        <w:jc w:val="both"/>
        <w:outlineLvl w:val="0"/>
        <w:rPr>
          <w:rFonts w:ascii="Times New Roman" w:hAnsi="Times New Roman" w:cs="Times New Roman"/>
          <w:spacing w:val="3"/>
          <w:sz w:val="28"/>
          <w:szCs w:val="28"/>
        </w:rPr>
      </w:pPr>
      <w:bookmarkStart w:id="0" w:name="_GoBack"/>
      <w:bookmarkEnd w:id="0"/>
      <w:r>
        <w:rPr>
          <w:rFonts w:ascii="Times New Roman" w:hAnsi="Times New Roman" w:cs="Times New Roman"/>
          <w:b/>
          <w:spacing w:val="3"/>
          <w:sz w:val="28"/>
          <w:szCs w:val="28"/>
        </w:rPr>
        <w:lastRenderedPageBreak/>
        <w:t>Вывод</w:t>
      </w:r>
      <w:r w:rsidR="00CF486F">
        <w:rPr>
          <w:rFonts w:ascii="Times New Roman" w:hAnsi="Times New Roman" w:cs="Times New Roman"/>
          <w:b/>
          <w:spacing w:val="3"/>
          <w:sz w:val="28"/>
          <w:szCs w:val="28"/>
        </w:rPr>
        <w:t>ы</w:t>
      </w:r>
      <w:r>
        <w:rPr>
          <w:rFonts w:ascii="Times New Roman" w:hAnsi="Times New Roman" w:cs="Times New Roman"/>
          <w:b/>
          <w:spacing w:val="3"/>
          <w:sz w:val="28"/>
          <w:szCs w:val="28"/>
        </w:rPr>
        <w:t xml:space="preserve">: </w:t>
      </w:r>
      <w:r w:rsidRPr="00A00ED8">
        <w:rPr>
          <w:rFonts w:ascii="Times New Roman" w:hAnsi="Times New Roman" w:cs="Times New Roman"/>
          <w:spacing w:val="3"/>
          <w:sz w:val="28"/>
          <w:szCs w:val="28"/>
        </w:rPr>
        <w:t>м</w:t>
      </w:r>
      <w:r w:rsidR="00AB4C81" w:rsidRPr="005578C9">
        <w:rPr>
          <w:rFonts w:ascii="Times New Roman" w:hAnsi="Times New Roman" w:cs="Times New Roman"/>
          <w:sz w:val="28"/>
          <w:szCs w:val="28"/>
        </w:rPr>
        <w:t xml:space="preserve">атериально-техническая база ДОУ находится в удовлетворительном состоянии. </w:t>
      </w:r>
      <w:r w:rsidR="00AB4C81" w:rsidRPr="005578C9">
        <w:rPr>
          <w:rFonts w:ascii="Times New Roman" w:hAnsi="Times New Roman" w:cs="Times New Roman"/>
          <w:spacing w:val="3"/>
          <w:sz w:val="28"/>
          <w:szCs w:val="28"/>
        </w:rPr>
        <w:t>Предметно-развивающая среда достаточно мобильна и разнообразна, но учитывая современные требования к образованию, требуется постоянное обновление и пополнение.</w:t>
      </w:r>
    </w:p>
    <w:p w:rsidR="00AB4C81" w:rsidRPr="005578C9" w:rsidRDefault="00AB4C81" w:rsidP="00AB4C81">
      <w:pPr>
        <w:jc w:val="both"/>
        <w:outlineLvl w:val="0"/>
        <w:rPr>
          <w:rFonts w:ascii="Times New Roman" w:hAnsi="Times New Roman" w:cs="Times New Roman"/>
          <w:spacing w:val="3"/>
          <w:sz w:val="28"/>
          <w:szCs w:val="28"/>
        </w:rPr>
      </w:pPr>
    </w:p>
    <w:p w:rsidR="00AB4C81" w:rsidRPr="005578C9" w:rsidRDefault="00AB4C81" w:rsidP="00DA480E">
      <w:pPr>
        <w:rPr>
          <w:rFonts w:ascii="Times New Roman" w:hAnsi="Times New Roman" w:cs="Times New Roman"/>
          <w:sz w:val="28"/>
          <w:szCs w:val="28"/>
        </w:rPr>
      </w:pPr>
    </w:p>
    <w:sectPr w:rsidR="00AB4C81" w:rsidRPr="005578C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4CC8"/>
    <w:rsid w:val="00026161"/>
    <w:rsid w:val="000B1E50"/>
    <w:rsid w:val="001D2471"/>
    <w:rsid w:val="001F6141"/>
    <w:rsid w:val="00257776"/>
    <w:rsid w:val="00310CC8"/>
    <w:rsid w:val="00360302"/>
    <w:rsid w:val="003A3886"/>
    <w:rsid w:val="005578C9"/>
    <w:rsid w:val="00571EA4"/>
    <w:rsid w:val="00594069"/>
    <w:rsid w:val="005965CD"/>
    <w:rsid w:val="007046A8"/>
    <w:rsid w:val="0076345E"/>
    <w:rsid w:val="00A00ED8"/>
    <w:rsid w:val="00A063CE"/>
    <w:rsid w:val="00A71892"/>
    <w:rsid w:val="00AB4C81"/>
    <w:rsid w:val="00CA2824"/>
    <w:rsid w:val="00CF486F"/>
    <w:rsid w:val="00D04CC8"/>
    <w:rsid w:val="00DA48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AB4C8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AB4C8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188</TotalTime>
  <Pages>4</Pages>
  <Words>853</Words>
  <Characters>4864</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Safar</dc:creator>
  <cp:lastModifiedBy>user</cp:lastModifiedBy>
  <cp:revision>12</cp:revision>
  <cp:lastPrinted>2017-07-03T06:14:00Z</cp:lastPrinted>
  <dcterms:created xsi:type="dcterms:W3CDTF">2017-07-03T04:35:00Z</dcterms:created>
  <dcterms:modified xsi:type="dcterms:W3CDTF">2021-03-24T06:07:00Z</dcterms:modified>
</cp:coreProperties>
</file>